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97F92" w14:textId="77777777" w:rsidR="00203C95" w:rsidRDefault="00203C95" w:rsidP="00203C9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852F6">
        <w:rPr>
          <w:rFonts w:ascii="Times New Roman" w:hAnsi="Times New Roman" w:cs="Times New Roman"/>
          <w:b/>
          <w:bCs/>
          <w:sz w:val="36"/>
          <w:szCs w:val="36"/>
          <w:u w:val="single"/>
        </w:rPr>
        <w:t>How t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 Make Literacy Fun at Home for Pre-K to Grade 2</w:t>
      </w:r>
    </w:p>
    <w:p w14:paraId="588FCFCA" w14:textId="77777777" w:rsidR="00203C95" w:rsidRDefault="00203C95" w:rsidP="00203C9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86564">
        <w:rPr>
          <w:b/>
          <w:bCs/>
          <w:lang w:val="en-CA"/>
        </w:rPr>
        <w:t xml:space="preserve">Raluca Oanea, </w:t>
      </w:r>
      <w:proofErr w:type="spellStart"/>
      <w:proofErr w:type="gramStart"/>
      <w:r w:rsidRPr="00C86564">
        <w:rPr>
          <w:b/>
          <w:bCs/>
          <w:lang w:val="en-CA"/>
        </w:rPr>
        <w:t>M.Sc.A</w:t>
      </w:r>
      <w:proofErr w:type="spellEnd"/>
      <w:r w:rsidRPr="00C86564">
        <w:rPr>
          <w:b/>
          <w:bCs/>
          <w:lang w:val="en-CA"/>
        </w:rPr>
        <w:t>.,</w:t>
      </w:r>
      <w:proofErr w:type="gramEnd"/>
      <w:r w:rsidRPr="00C86564">
        <w:rPr>
          <w:b/>
          <w:bCs/>
          <w:lang w:val="en-CA"/>
        </w:rPr>
        <w:t xml:space="preserve"> S-LP(C)</w:t>
      </w:r>
      <w:r w:rsidRPr="00C86564">
        <w:rPr>
          <w:b/>
        </w:rPr>
        <w:t xml:space="preserve"> &amp; </w:t>
      </w:r>
      <w:r w:rsidRPr="00C86564">
        <w:rPr>
          <w:b/>
          <w:bCs/>
          <w:lang w:val="en-CA"/>
        </w:rPr>
        <w:t>Viki Thanos, M.Sc., S-LP(C)</w:t>
      </w:r>
    </w:p>
    <w:p w14:paraId="20236ABA" w14:textId="77777777" w:rsidR="00203C95" w:rsidRPr="00203C95" w:rsidRDefault="00203C95" w:rsidP="00203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14:paraId="09C21C18" w14:textId="77777777" w:rsidR="00203C95" w:rsidRPr="00BD1F71" w:rsidRDefault="00203C95" w:rsidP="00203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F71">
        <w:rPr>
          <w:rFonts w:ascii="Times New Roman" w:hAnsi="Times New Roman" w:cs="Times New Roman"/>
          <w:b/>
          <w:sz w:val="24"/>
          <w:szCs w:val="24"/>
          <w:u w:val="single"/>
        </w:rPr>
        <w:t>WEBSITES </w:t>
      </w:r>
    </w:p>
    <w:p w14:paraId="76BC72DF" w14:textId="77777777" w:rsidR="00203C95" w:rsidRPr="00BD1F71" w:rsidRDefault="00203C95" w:rsidP="00203C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8FD105" w14:textId="77777777" w:rsidR="00203C95" w:rsidRPr="00BD1F71" w:rsidRDefault="00203C95" w:rsidP="00203C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F71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14:paraId="465277F8" w14:textId="77777777" w:rsidR="00203C95" w:rsidRPr="00BD1F71" w:rsidRDefault="00203C95" w:rsidP="00203C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D1460D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 xml:space="preserve">Florida center for reading research: </w:t>
      </w:r>
      <w:hyperlink r:id="rId5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http://www.fcrr.org/resources/resources_sca.html</w:t>
        </w:r>
      </w:hyperlink>
    </w:p>
    <w:p w14:paraId="4B793C36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 xml:space="preserve">Tumble books: </w:t>
      </w:r>
      <w:hyperlink r:id="rId6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http://www.tumblebooklibrary.com/Home.aspx?categoryID=13</w:t>
        </w:r>
      </w:hyperlink>
    </w:p>
    <w:p w14:paraId="0507B525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 xml:space="preserve">Abracadabra: </w:t>
      </w:r>
      <w:hyperlink r:id="rId7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http://abralite.concordia.ca</w:t>
        </w:r>
      </w:hyperlink>
    </w:p>
    <w:p w14:paraId="13BCF189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</w:t>
      </w:r>
      <w:r w:rsidRPr="00BD1F71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BD1F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https://www.starfall.com/</w:t>
        </w:r>
      </w:hyperlink>
    </w:p>
    <w:p w14:paraId="528AC4DF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BD1F7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D1F71">
        <w:rPr>
          <w:rFonts w:ascii="Times New Roman" w:hAnsi="Times New Roman" w:cs="Times New Roman"/>
          <w:sz w:val="24"/>
          <w:szCs w:val="24"/>
        </w:rPr>
        <w:t xml:space="preserve">!: </w:t>
      </w:r>
      <w:hyperlink r:id="rId9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http://www.abcya.com/</w:t>
        </w:r>
      </w:hyperlink>
    </w:p>
    <w:p w14:paraId="30AF9061" w14:textId="77777777" w:rsidR="00203C95" w:rsidRPr="00836EAC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36EAC">
        <w:rPr>
          <w:rFonts w:ascii="Times New Roman" w:hAnsi="Times New Roman" w:cs="Times New Roman"/>
          <w:sz w:val="24"/>
          <w:szCs w:val="24"/>
          <w:shd w:val="clear" w:color="auto" w:fill="FFFFFF"/>
        </w:rPr>
        <w:t>Reading Rockets</w:t>
      </w:r>
      <w:r w:rsidRPr="00BD1F7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: </w:t>
      </w:r>
      <w:hyperlink r:id="rId10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http://www.readingrockets.org/</w:t>
        </w:r>
      </w:hyperlink>
    </w:p>
    <w:p w14:paraId="5A42AC42" w14:textId="77777777" w:rsidR="00203C95" w:rsidRPr="00836EAC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3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Robert </w:t>
      </w:r>
      <w:proofErr w:type="spellStart"/>
      <w:r w:rsidRPr="00836EAC">
        <w:rPr>
          <w:rFonts w:ascii="Times New Roman" w:hAnsi="Times New Roman" w:cs="Times New Roman"/>
          <w:sz w:val="24"/>
          <w:szCs w:val="24"/>
          <w:shd w:val="clear" w:color="auto" w:fill="FFFFFF"/>
        </w:rPr>
        <w:t>Munsch</w:t>
      </w:r>
      <w:proofErr w:type="spellEnd"/>
      <w:r w:rsidRPr="00836E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36EA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836EAC">
          <w:rPr>
            <w:rStyle w:val="Hyperlink"/>
            <w:rFonts w:ascii="Times New Roman" w:hAnsi="Times New Roman" w:cs="Times New Roman"/>
          </w:rPr>
          <w:t>www.robertmunsch.com</w:t>
        </w:r>
      </w:hyperlink>
      <w:r w:rsidRPr="00836EAC">
        <w:rPr>
          <w:rFonts w:ascii="Times New Roman" w:hAnsi="Times New Roman" w:cs="Times New Roman"/>
          <w:color w:val="000000"/>
        </w:rPr>
        <w:t xml:space="preserve">: This website has a selection of books narrated by Robert </w:t>
      </w:r>
      <w:proofErr w:type="spellStart"/>
      <w:r w:rsidRPr="00836EAC">
        <w:rPr>
          <w:rFonts w:ascii="Times New Roman" w:hAnsi="Times New Roman" w:cs="Times New Roman"/>
          <w:color w:val="000000"/>
        </w:rPr>
        <w:t>Munsch</w:t>
      </w:r>
      <w:proofErr w:type="spellEnd"/>
      <w:r w:rsidRPr="00836EAC">
        <w:rPr>
          <w:rFonts w:ascii="Times New Roman" w:hAnsi="Times New Roman" w:cs="Times New Roman"/>
          <w:color w:val="000000"/>
        </w:rPr>
        <w:t>.  You will need the book in order to follow the audio.</w:t>
      </w:r>
    </w:p>
    <w:p w14:paraId="4AD743B5" w14:textId="77777777" w:rsidR="00203C95" w:rsidRPr="001E18A0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words (</w:t>
      </w:r>
      <w:proofErr w:type="spellStart"/>
      <w:r>
        <w:rPr>
          <w:rFonts w:ascii="Times New Roman" w:hAnsi="Times New Roman" w:cs="Times New Roman"/>
          <w:sz w:val="24"/>
          <w:szCs w:val="24"/>
        </w:rPr>
        <w:t>Dolch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words): </w:t>
      </w:r>
      <w:r w:rsidRPr="00836EAC">
        <w:rPr>
          <w:rFonts w:ascii="Times New Roman" w:hAnsi="Times New Roman" w:cs="Times New Roman"/>
          <w:sz w:val="24"/>
          <w:szCs w:val="24"/>
        </w:rPr>
        <w:t>http://www.mrsperkins.com/dolch.htm</w:t>
      </w:r>
    </w:p>
    <w:p w14:paraId="3F4D4787" w14:textId="77777777" w:rsidR="00203C95" w:rsidRPr="00BD1F71" w:rsidRDefault="00203C95" w:rsidP="00203C9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2BDD88B" w14:textId="77777777" w:rsidR="00203C95" w:rsidRPr="00BD1F71" w:rsidRDefault="00203C95" w:rsidP="00203C95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Resources for </w:t>
      </w:r>
      <w:proofErr w:type="spellStart"/>
      <w:proofErr w:type="gramStart"/>
      <w:r w:rsidRPr="00BD1F71">
        <w:rPr>
          <w:rFonts w:ascii="Times New Roman" w:hAnsi="Times New Roman" w:cs="Times New Roman"/>
          <w:b/>
          <w:sz w:val="24"/>
          <w:szCs w:val="24"/>
          <w:lang w:val="fr-CA"/>
        </w:rPr>
        <w:t>Vowels</w:t>
      </w:r>
      <w:proofErr w:type="spellEnd"/>
      <w:r w:rsidRPr="00BD1F71">
        <w:rPr>
          <w:rFonts w:ascii="Times New Roman" w:hAnsi="Times New Roman" w:cs="Times New Roman"/>
          <w:b/>
          <w:sz w:val="24"/>
          <w:szCs w:val="24"/>
          <w:lang w:val="fr-CA"/>
        </w:rPr>
        <w:t> :</w:t>
      </w:r>
      <w:proofErr w:type="gramEnd"/>
    </w:p>
    <w:p w14:paraId="1828FF73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hyperlink r:id="rId12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https://www.havefunteaching.com/resources/</w:t>
        </w:r>
      </w:hyperlink>
    </w:p>
    <w:p w14:paraId="77DCA608" w14:textId="77777777" w:rsidR="00203C95" w:rsidRPr="00BD1F71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hyperlink r:id="rId13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https://www.kidzone.ws/kindergarten/vowels/index-short-vowels.htm</w:t>
        </w:r>
      </w:hyperlink>
    </w:p>
    <w:p w14:paraId="66DA7724" w14:textId="77777777" w:rsidR="00203C95" w:rsidRPr="003B57D0" w:rsidRDefault="00203C95" w:rsidP="00203C95">
      <w:pPr>
        <w:pStyle w:val="ListParagraph"/>
        <w:numPr>
          <w:ilvl w:val="0"/>
          <w:numId w:val="1"/>
        </w:numPr>
        <w:spacing w:before="24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CA"/>
        </w:rPr>
      </w:pPr>
      <w:hyperlink r:id="rId14" w:history="1">
        <w:r w:rsidRPr="003B57D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http://more2.starfall.com/n/skills/vowels/play.htm?f&amp;redir=www</w:t>
        </w:r>
      </w:hyperlink>
    </w:p>
    <w:p w14:paraId="66199231" w14:textId="77777777" w:rsidR="00203C95" w:rsidRPr="003B57D0" w:rsidRDefault="00203C95" w:rsidP="00203C9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7E0A5423" w14:textId="77777777" w:rsidR="00203C95" w:rsidRPr="003B57D0" w:rsidRDefault="00203C95" w:rsidP="00203C9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6D4AC9F5" w14:textId="77777777" w:rsidR="00203C95" w:rsidRPr="003B57D0" w:rsidRDefault="00203C95" w:rsidP="00203C95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6932B6F6" w14:textId="77777777" w:rsidR="00203C95" w:rsidRPr="00BD1F71" w:rsidRDefault="00203C95" w:rsidP="00203C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FRENCH Websites:</w:t>
      </w:r>
    </w:p>
    <w:p w14:paraId="59A1D80D" w14:textId="77777777" w:rsidR="00203C95" w:rsidRPr="00BD1F71" w:rsidRDefault="00203C95" w:rsidP="00203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A5F03" w14:textId="77777777" w:rsidR="00203C95" w:rsidRPr="00BD1F71" w:rsidRDefault="00203C95" w:rsidP="00203C9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 xml:space="preserve">Conscience </w:t>
      </w:r>
      <w:proofErr w:type="spellStart"/>
      <w:r w:rsidRPr="00BD1F71">
        <w:rPr>
          <w:rFonts w:ascii="Times New Roman" w:hAnsi="Times New Roman" w:cs="Times New Roman"/>
          <w:sz w:val="24"/>
          <w:szCs w:val="24"/>
        </w:rPr>
        <w:t>Phonologique</w:t>
      </w:r>
      <w:proofErr w:type="spellEnd"/>
      <w:r w:rsidRPr="00BD1F71">
        <w:rPr>
          <w:rFonts w:ascii="Times New Roman" w:hAnsi="Times New Roman" w:cs="Times New Roman"/>
          <w:sz w:val="24"/>
          <w:szCs w:val="24"/>
        </w:rPr>
        <w:t xml:space="preserve"> (Phonological Awareness):  </w:t>
      </w:r>
      <w:hyperlink r:id="rId15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http://rseqqca.com/wp-content/uploads/2016/06/Conscience-phonologique.pdf</w:t>
        </w:r>
      </w:hyperlink>
    </w:p>
    <w:p w14:paraId="2A4BCC55" w14:textId="77777777" w:rsidR="00203C95" w:rsidRPr="00BD1F71" w:rsidRDefault="00203C95" w:rsidP="00203C9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http://carrefour-education.qc.ca/guides_thematiques/premiers_pas_vers_la_lecture_la_conscience_phonologique_sur_le_web</w:t>
        </w:r>
      </w:hyperlink>
      <w:r w:rsidRPr="00BD1F71">
        <w:rPr>
          <w:rFonts w:ascii="Times New Roman" w:hAnsi="Times New Roman" w:cs="Times New Roman"/>
          <w:sz w:val="24"/>
          <w:szCs w:val="24"/>
        </w:rPr>
        <w:t xml:space="preserve">     A great resource for literacy in French!</w:t>
      </w:r>
    </w:p>
    <w:p w14:paraId="38EAB557" w14:textId="77777777" w:rsidR="00203C95" w:rsidRPr="001E18A0" w:rsidRDefault="00203C95" w:rsidP="00203C9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>http://www.eworkshop.on.ca/edu/pdf/mod45_conscience_phono.pdf</w:t>
      </w:r>
    </w:p>
    <w:p w14:paraId="1F3BA9FE" w14:textId="77777777" w:rsidR="00203C95" w:rsidRPr="00BD1F71" w:rsidRDefault="00203C95" w:rsidP="00203C9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53184" w14:textId="77777777" w:rsidR="00203C95" w:rsidRPr="00BD1F71" w:rsidRDefault="00203C95" w:rsidP="00203C9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  <w:u w:val="single"/>
        </w:rPr>
        <w:lastRenderedPageBreak/>
        <w:t>Grades 1 and 2</w:t>
      </w:r>
    </w:p>
    <w:p w14:paraId="2F79704B" w14:textId="77777777" w:rsidR="00203C95" w:rsidRPr="00BD1F71" w:rsidRDefault="00203C95" w:rsidP="00203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5B0D4" w14:textId="77777777" w:rsidR="00203C95" w:rsidRPr="00BD1F71" w:rsidRDefault="00203C95" w:rsidP="00203C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F71">
        <w:rPr>
          <w:rFonts w:ascii="Times New Roman" w:hAnsi="Times New Roman" w:cs="Times New Roman"/>
          <w:sz w:val="24"/>
          <w:szCs w:val="24"/>
        </w:rPr>
        <w:t xml:space="preserve">Reading : K-Gr.6: </w:t>
      </w:r>
      <w:hyperlink r:id="rId17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</w:rPr>
          <w:t>http://www.pepit.be/exercices/maternelles/francais/determinant_lelales/page.html</w:t>
        </w:r>
      </w:hyperlink>
    </w:p>
    <w:p w14:paraId="00EDAF14" w14:textId="77777777" w:rsidR="00203C95" w:rsidRPr="00BD1F71" w:rsidRDefault="00203C95" w:rsidP="00203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2419F" w14:textId="77777777" w:rsidR="00203C95" w:rsidRPr="00BD1F71" w:rsidRDefault="00203C95" w:rsidP="00203C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D1F71">
        <w:rPr>
          <w:rFonts w:ascii="Times New Roman" w:hAnsi="Times New Roman" w:cs="Times New Roman"/>
          <w:sz w:val="24"/>
          <w:szCs w:val="24"/>
          <w:lang w:val="fr-CA"/>
        </w:rPr>
        <w:t xml:space="preserve">Reading </w:t>
      </w:r>
      <w:proofErr w:type="spellStart"/>
      <w:r w:rsidRPr="00BD1F71">
        <w:rPr>
          <w:rFonts w:ascii="Times New Roman" w:hAnsi="Times New Roman" w:cs="Times New Roman"/>
          <w:sz w:val="24"/>
          <w:szCs w:val="24"/>
          <w:lang w:val="fr-CA"/>
        </w:rPr>
        <w:t>comprehension</w:t>
      </w:r>
      <w:proofErr w:type="spellEnd"/>
      <w:r w:rsidRPr="00BD1F71">
        <w:rPr>
          <w:rFonts w:ascii="Times New Roman" w:hAnsi="Times New Roman" w:cs="Times New Roman"/>
          <w:sz w:val="24"/>
          <w:szCs w:val="24"/>
          <w:lang w:val="fr-CA"/>
        </w:rPr>
        <w:t xml:space="preserve"> : </w:t>
      </w:r>
      <w:hyperlink r:id="rId18" w:history="1">
        <w:r w:rsidRPr="00BD1F71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http://www.duplaisiralire.com/</w:t>
        </w:r>
      </w:hyperlink>
      <w:r w:rsidRPr="00BD1F71">
        <w:rPr>
          <w:rFonts w:ascii="Times New Roman" w:hAnsi="Times New Roman" w:cs="Times New Roman"/>
          <w:sz w:val="24"/>
          <w:szCs w:val="24"/>
          <w:lang w:val="fr-CA"/>
        </w:rPr>
        <w:t xml:space="preserve">  (click Jeux et activités)</w:t>
      </w:r>
    </w:p>
    <w:p w14:paraId="097C42D0" w14:textId="77777777" w:rsidR="00203C95" w:rsidRDefault="00203C95" w:rsidP="00203C95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F1BE087" w14:textId="77777777" w:rsidR="00203C95" w:rsidRPr="00B96BF7" w:rsidRDefault="00203C95" w:rsidP="00203C95">
      <w:pPr>
        <w:rPr>
          <w:rFonts w:ascii="Times New Roman" w:hAnsi="Times New Roman" w:cs="Times New Roman"/>
          <w:sz w:val="24"/>
          <w:szCs w:val="24"/>
        </w:rPr>
      </w:pPr>
    </w:p>
    <w:p w14:paraId="6B81995F" w14:textId="77777777" w:rsidR="00203C95" w:rsidRDefault="00203C95" w:rsidP="00203C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666">
        <w:rPr>
          <w:rFonts w:ascii="Times New Roman" w:hAnsi="Times New Roman" w:cs="Times New Roman"/>
          <w:b/>
          <w:sz w:val="36"/>
          <w:szCs w:val="36"/>
        </w:rPr>
        <w:t>Free literacy Apps</w:t>
      </w:r>
    </w:p>
    <w:p w14:paraId="65E5B4F1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5B5CE4" w14:textId="77777777" w:rsidR="00203C95" w:rsidRPr="00D91480" w:rsidRDefault="00203C95" w:rsidP="00203C95">
      <w:pPr>
        <w:pStyle w:val="Heading1"/>
        <w:shd w:val="clear" w:color="auto" w:fill="FFFFFF"/>
        <w:ind w:left="720"/>
        <w:jc w:val="left"/>
        <w:rPr>
          <w:rFonts w:ascii="Times New Roman" w:eastAsiaTheme="minorHAnsi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A1E69D" wp14:editId="1018EA15">
            <wp:simplePos x="0" y="0"/>
            <wp:positionH relativeFrom="column">
              <wp:posOffset>447675</wp:posOffset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HP4pIU1z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11111"/>
          <w:spacing w:val="4"/>
          <w:sz w:val="22"/>
          <w:szCs w:val="22"/>
        </w:rPr>
        <w:t xml:space="preserve"> </w:t>
      </w:r>
      <w:proofErr w:type="spellStart"/>
      <w:r w:rsidRPr="00D91480">
        <w:rPr>
          <w:rFonts w:ascii="Times New Roman" w:hAnsi="Times New Roman"/>
          <w:b/>
          <w:color w:val="111111"/>
          <w:spacing w:val="4"/>
          <w:sz w:val="22"/>
          <w:szCs w:val="22"/>
        </w:rPr>
        <w:t>Starfall</w:t>
      </w:r>
      <w:proofErr w:type="spellEnd"/>
      <w:r w:rsidRPr="00D91480">
        <w:rPr>
          <w:rFonts w:ascii="Times New Roman" w:hAnsi="Times New Roman"/>
          <w:b/>
          <w:color w:val="111111"/>
          <w:spacing w:val="4"/>
          <w:sz w:val="22"/>
          <w:szCs w:val="22"/>
        </w:rPr>
        <w:t xml:space="preserve"> Learn to Read</w:t>
      </w:r>
      <w:r w:rsidRPr="00D91480">
        <w:rPr>
          <w:rFonts w:ascii="Times New Roman" w:eastAsiaTheme="minorHAnsi" w:hAnsi="Times New Roman"/>
          <w:sz w:val="22"/>
          <w:szCs w:val="22"/>
          <w:lang w:val="en-US" w:eastAsia="en-US"/>
        </w:rPr>
        <w:t> </w:t>
      </w:r>
    </w:p>
    <w:p w14:paraId="24075A6A" w14:textId="77777777" w:rsidR="00203C95" w:rsidRDefault="00203C95" w:rsidP="00203C95">
      <w:pPr>
        <w:pStyle w:val="Heading1"/>
        <w:shd w:val="clear" w:color="auto" w:fill="FFFFFF"/>
        <w:ind w:left="720"/>
        <w:jc w:val="left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The Learn to Read index content from the starfall.com website is now a FREE app!</w:t>
      </w:r>
    </w:p>
    <w:p w14:paraId="49246834" w14:textId="77777777" w:rsidR="00203C95" w:rsidRPr="00C732A4" w:rsidRDefault="00203C95" w:rsidP="00203C95">
      <w:pPr>
        <w:rPr>
          <w:lang w:val="en-CA" w:eastAsia="ko-KR"/>
        </w:rPr>
      </w:pPr>
    </w:p>
    <w:p w14:paraId="14BE689D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67BFFAB7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</w:rPr>
      </w:pPr>
    </w:p>
    <w:p w14:paraId="4B023AB6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</w:rPr>
      </w:pPr>
    </w:p>
    <w:p w14:paraId="2F93381A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</w:rPr>
      </w:pPr>
    </w:p>
    <w:p w14:paraId="3DDC0B12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6D8E153" wp14:editId="694901BF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990600" cy="990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rbuilder-main-imag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Pr="00D91480">
        <w:rPr>
          <w:rFonts w:ascii="Times New Roman" w:hAnsi="Times New Roman" w:cs="Times New Roman"/>
          <w:b/>
        </w:rPr>
        <w:t xml:space="preserve">Hear Builder (Phonological Awareness) </w:t>
      </w:r>
    </w:p>
    <w:p w14:paraId="3DA19246" w14:textId="77777777" w:rsidR="00203C95" w:rsidRPr="00203C95" w:rsidRDefault="00203C95" w:rsidP="00203C9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D91480">
        <w:rPr>
          <w:rFonts w:ascii="Times New Roman" w:eastAsia="Times New Roman" w:hAnsi="Times New Roman" w:cs="Times New Roman"/>
        </w:rPr>
        <w:t xml:space="preserve">This evidence-based, interactive program helps students improve their phonological awareness and listening skills. Students earn instruments and band members to form the rock band The </w:t>
      </w:r>
      <w:proofErr w:type="spellStart"/>
      <w:r w:rsidRPr="00D91480">
        <w:rPr>
          <w:rFonts w:ascii="Times New Roman" w:eastAsia="Times New Roman" w:hAnsi="Times New Roman" w:cs="Times New Roman"/>
        </w:rPr>
        <w:t>Phonemix</w:t>
      </w:r>
      <w:proofErr w:type="spellEnd"/>
      <w:r w:rsidRPr="00D91480">
        <w:rPr>
          <w:rFonts w:ascii="Times New Roman" w:eastAsia="Times New Roman" w:hAnsi="Times New Roman" w:cs="Times New Roman"/>
        </w:rPr>
        <w:t xml:space="preserve"> while learning to segment, blend, and manipulate sounds. </w:t>
      </w:r>
      <w:r w:rsidRPr="00D91480">
        <w:rPr>
          <w:rFonts w:ascii="Times New Roman" w:eastAsia="Times New Roman" w:hAnsi="Times New Roman" w:cs="Times New Roman"/>
        </w:rPr>
        <w:br/>
        <w:t xml:space="preserve">This app includes a free tour of the first level of all the activities in </w:t>
      </w:r>
      <w:proofErr w:type="spellStart"/>
      <w:r w:rsidRPr="00D91480">
        <w:rPr>
          <w:rFonts w:ascii="Times New Roman" w:eastAsia="Times New Roman" w:hAnsi="Times New Roman" w:cs="Times New Roman"/>
        </w:rPr>
        <w:t>HearBuilder</w:t>
      </w:r>
      <w:proofErr w:type="spellEnd"/>
      <w:r w:rsidRPr="00D91480">
        <w:rPr>
          <w:rFonts w:ascii="Times New Roman" w:eastAsia="Times New Roman" w:hAnsi="Times New Roman" w:cs="Times New Roman"/>
        </w:rPr>
        <w:t xml:space="preserve"> Phonological Awareness. If you have a subscription to Super Duper Learning and a student login, you can access the entire </w:t>
      </w:r>
      <w:r>
        <w:rPr>
          <w:rFonts w:ascii="Times New Roman" w:eastAsia="Times New Roman" w:hAnsi="Times New Roman" w:cs="Times New Roman"/>
        </w:rPr>
        <w:t>online version of the program. </w:t>
      </w:r>
    </w:p>
    <w:p w14:paraId="7A754E02" w14:textId="77777777" w:rsidR="00203C95" w:rsidRDefault="00203C95" w:rsidP="00203C9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13EA6FB" w14:textId="77777777" w:rsidR="00203C95" w:rsidRDefault="00203C95" w:rsidP="00203C9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B988F39" w14:textId="77777777" w:rsidR="00203C95" w:rsidRPr="00D91480" w:rsidRDefault="00203C95" w:rsidP="00203C9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6BB65B6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D91480">
        <w:rPr>
          <w:rFonts w:ascii="Times New Roman" w:hAnsi="Times New Roman" w:cs="Times New Roman"/>
          <w:b/>
        </w:rPr>
        <w:t>Phonics 1</w:t>
      </w:r>
      <w:r w:rsidRPr="00D91480">
        <w:rPr>
          <w:rFonts w:ascii="Times New Roman" w:hAnsi="Times New Roman" w:cs="Times New Roman"/>
          <w:b/>
          <w:vertAlign w:val="superscript"/>
        </w:rPr>
        <w:t>st</w:t>
      </w:r>
      <w:r w:rsidRPr="00D91480">
        <w:rPr>
          <w:rFonts w:ascii="Times New Roman" w:hAnsi="Times New Roman" w:cs="Times New Roman"/>
          <w:b/>
        </w:rPr>
        <w:t xml:space="preserve"> Grade</w:t>
      </w:r>
      <w:r>
        <w:rPr>
          <w:rFonts w:ascii="Times New Roman" w:hAnsi="Times New Roman" w:cs="Times New Roman"/>
          <w:b/>
        </w:rPr>
        <w:t xml:space="preserve"> </w:t>
      </w:r>
      <w:r w:rsidRPr="00D91480">
        <w:rPr>
          <w:rFonts w:ascii="Times New Roman" w:hAnsi="Times New Roman" w:cs="Times New Roman"/>
          <w:b/>
        </w:rPr>
        <w:t>2 Lite</w:t>
      </w:r>
    </w:p>
    <w:p w14:paraId="5E39BA8D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30D4D900" wp14:editId="70959BF4">
            <wp:simplePos x="0" y="0"/>
            <wp:positionH relativeFrom="column">
              <wp:posOffset>438150</wp:posOffset>
            </wp:positionH>
            <wp:positionV relativeFrom="paragraph">
              <wp:posOffset>10160</wp:posOffset>
            </wp:positionV>
            <wp:extent cx="857250" cy="8572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480">
        <w:rPr>
          <w:rFonts w:ascii="Times New Roman" w:hAnsi="Times New Roman" w:cs="Times New Roman"/>
          <w:color w:val="333333"/>
          <w:shd w:val="clear" w:color="auto" w:fill="FFFFFF"/>
        </w:rPr>
        <w:t>This app focuses on consonant blends with 'r' and 'l' (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bl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br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cr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cl, gr,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gl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proofErr w:type="gram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pl</w:t>
      </w:r>
      <w:proofErr w:type="spellEnd"/>
      <w:proofErr w:type="gram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pr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) and long vowels 'a' and '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' with the silent e (van-vane, kit-kite). Kids will also learn the concept of long vowel digraphs (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ai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ay,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ee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ea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) and the long vowel sounds of 'y' (windy, cry). There are 4 decodable stories to match the key lessons. The videos and games are part of our 1st grade Level 2 phonics program on </w:t>
      </w:r>
      <w:hyperlink r:id="rId22" w:history="1">
        <w:r w:rsidRPr="008B735C">
          <w:rPr>
            <w:rStyle w:val="Hyperlink"/>
            <w:rFonts w:ascii="Times New Roman" w:hAnsi="Times New Roman" w:cs="Times New Roman"/>
            <w:shd w:val="clear" w:color="auto" w:fill="FFFFFF"/>
          </w:rPr>
          <w:t>http://www.kizphonics.com/phonics-program/1st-grade-level-2/</w:t>
        </w:r>
      </w:hyperlink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It</w:t>
      </w:r>
      <w:proofErr w:type="gram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 works great with our </w:t>
      </w:r>
      <w:proofErr w:type="spellStart"/>
      <w:r w:rsidRPr="00D91480">
        <w:rPr>
          <w:rFonts w:ascii="Times New Roman" w:hAnsi="Times New Roman" w:cs="Times New Roman"/>
          <w:color w:val="333333"/>
          <w:shd w:val="clear" w:color="auto" w:fill="FFFFFF"/>
        </w:rPr>
        <w:t>Kiz</w:t>
      </w:r>
      <w:proofErr w:type="spellEnd"/>
      <w:r w:rsidRPr="00D91480">
        <w:rPr>
          <w:rFonts w:ascii="Times New Roman" w:hAnsi="Times New Roman" w:cs="Times New Roman"/>
          <w:color w:val="333333"/>
          <w:shd w:val="clear" w:color="auto" w:fill="FFFFFF"/>
        </w:rPr>
        <w:t xml:space="preserve"> Phonics book 5 for 1st grade Level 2. It is a great complementary product.</w:t>
      </w:r>
    </w:p>
    <w:p w14:paraId="67B69F58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40BD0ED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368CE05E" wp14:editId="55885262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828675" cy="8286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g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480">
        <w:rPr>
          <w:rFonts w:ascii="Times New Roman" w:hAnsi="Times New Roman" w:cs="Times New Roman"/>
          <w:b/>
        </w:rPr>
        <w:t>AGO Phonics Sound Pad</w:t>
      </w:r>
    </w:p>
    <w:p w14:paraId="345B0BC2" w14:textId="77777777" w:rsidR="00203C95" w:rsidRDefault="00203C95" w:rsidP="00203C95">
      <w:pPr>
        <w:pStyle w:val="ListParagraph"/>
        <w:rPr>
          <w:rFonts w:ascii="Times New Roman" w:hAnsi="Times New Roman" w:cs="Times New Roman"/>
          <w:color w:val="333333"/>
          <w:shd w:val="clear" w:color="auto" w:fill="FFFFFF"/>
        </w:rPr>
      </w:pPr>
      <w:r w:rsidRPr="00D91480">
        <w:rPr>
          <w:rFonts w:ascii="Times New Roman" w:hAnsi="Times New Roman" w:cs="Times New Roman"/>
          <w:color w:val="333333"/>
          <w:shd w:val="clear" w:color="auto" w:fill="FFFFFF"/>
        </w:rPr>
        <w:t>AGO Phonics Sound Pad is a fun tool for exploring and learning English phonic sounds and vocabulary.</w:t>
      </w:r>
      <w:r w:rsidRPr="00D91480">
        <w:rPr>
          <w:rFonts w:ascii="Times New Roman" w:hAnsi="Times New Roman" w:cs="Times New Roman"/>
          <w:color w:val="333333"/>
        </w:rPr>
        <w:t xml:space="preserve"> </w:t>
      </w:r>
      <w:r w:rsidRPr="00D91480">
        <w:rPr>
          <w:rFonts w:ascii="Times New Roman" w:hAnsi="Times New Roman" w:cs="Times New Roman"/>
          <w:color w:val="333333"/>
          <w:shd w:val="clear" w:color="auto" w:fill="FFFFFF"/>
        </w:rPr>
        <w:t>Touch words and images on the screen to hear clearly voiced phonic sounds with 3 high frequency words given for each phoneme. </w:t>
      </w:r>
    </w:p>
    <w:p w14:paraId="23DEEE64" w14:textId="77777777" w:rsidR="00203C95" w:rsidRDefault="00203C95" w:rsidP="00203C95">
      <w:pPr>
        <w:pStyle w:val="ListParagrap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A6C2ECC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</w:rPr>
      </w:pPr>
    </w:p>
    <w:p w14:paraId="634C11FD" w14:textId="77777777" w:rsidR="00203C95" w:rsidRPr="00C732A4" w:rsidRDefault="00203C95" w:rsidP="00203C95">
      <w:pPr>
        <w:pStyle w:val="Heading1"/>
        <w:shd w:val="clear" w:color="auto" w:fill="FFFFFF"/>
        <w:jc w:val="left"/>
        <w:rPr>
          <w:rFonts w:ascii="Times New Roman" w:hAnsi="Times New Roman"/>
          <w:b/>
          <w:color w:val="111111"/>
          <w:spacing w:val="4"/>
          <w:sz w:val="22"/>
          <w:szCs w:val="22"/>
        </w:rPr>
      </w:pPr>
      <w:r>
        <w:rPr>
          <w:rFonts w:ascii="Times New Roman" w:hAnsi="Times New Roman"/>
          <w:b/>
          <w:noProof/>
          <w:color w:val="111111"/>
          <w:spacing w:val="4"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69CD6A71" wp14:editId="08796006">
            <wp:simplePos x="0" y="0"/>
            <wp:positionH relativeFrom="column">
              <wp:posOffset>285750</wp:posOffset>
            </wp:positionH>
            <wp:positionV relativeFrom="paragraph">
              <wp:posOffset>20955</wp:posOffset>
            </wp:positionV>
            <wp:extent cx="857250" cy="8572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2A4">
        <w:rPr>
          <w:rFonts w:ascii="Times New Roman" w:hAnsi="Times New Roman"/>
          <w:b/>
          <w:color w:val="111111"/>
          <w:spacing w:val="4"/>
          <w:sz w:val="22"/>
          <w:szCs w:val="22"/>
        </w:rPr>
        <w:t xml:space="preserve"> Sight Words Read and Spell app with checkmark and review - FREE – HD</w:t>
      </w:r>
    </w:p>
    <w:p w14:paraId="785AF47E" w14:textId="77777777" w:rsidR="00203C95" w:rsidRDefault="00203C95" w:rsidP="00203C95">
      <w:pPr>
        <w:pStyle w:val="Heading1"/>
        <w:shd w:val="clear" w:color="auto" w:fill="FFFFFF"/>
        <w:ind w:left="720"/>
        <w:jc w:val="left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Features:</w:t>
      </w:r>
      <w:r w:rsidRPr="00D91480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300 sight words from </w:t>
      </w:r>
      <w:proofErr w:type="spellStart"/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Dolch</w:t>
      </w:r>
      <w:proofErr w:type="spellEnd"/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list</w:t>
      </w:r>
      <w:r w:rsidRPr="00D91480">
        <w:rPr>
          <w:rFonts w:ascii="Times New Roman" w:hAnsi="Times New Roman"/>
          <w:color w:val="333333"/>
          <w:sz w:val="22"/>
          <w:szCs w:val="22"/>
        </w:rPr>
        <w:t>; p</w:t>
      </w:r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resented by grade level</w:t>
      </w:r>
      <w:r w:rsidRPr="00D91480">
        <w:rPr>
          <w:rFonts w:ascii="Times New Roman" w:hAnsi="Times New Roman"/>
          <w:color w:val="333333"/>
          <w:sz w:val="22"/>
          <w:szCs w:val="22"/>
        </w:rPr>
        <w:t>; t</w:t>
      </w:r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wo modes available:</w:t>
      </w:r>
      <w:r w:rsidRPr="00D91480">
        <w:rPr>
          <w:rFonts w:ascii="Times New Roman" w:hAnsi="Times New Roman"/>
          <w:color w:val="333333"/>
          <w:sz w:val="22"/>
          <w:szCs w:val="22"/>
        </w:rPr>
        <w:t xml:space="preserve"> r</w:t>
      </w:r>
      <w:r w:rsidRPr="00D9148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ead the sight word/spell the sight words!</w:t>
      </w:r>
    </w:p>
    <w:p w14:paraId="546280F4" w14:textId="77777777" w:rsidR="00203C95" w:rsidRDefault="00203C95" w:rsidP="00203C95">
      <w:pPr>
        <w:rPr>
          <w:lang w:val="en-CA" w:eastAsia="ko-KR"/>
        </w:rPr>
      </w:pPr>
    </w:p>
    <w:p w14:paraId="61FA0228" w14:textId="77777777" w:rsidR="00203C95" w:rsidRPr="00C974EA" w:rsidRDefault="00203C95" w:rsidP="00203C95">
      <w:pPr>
        <w:rPr>
          <w:lang w:val="en-CA" w:eastAsia="ko-KR"/>
        </w:rPr>
      </w:pPr>
    </w:p>
    <w:p w14:paraId="4F31997D" w14:textId="77777777" w:rsidR="00203C95" w:rsidRPr="00D91480" w:rsidRDefault="00203C95" w:rsidP="00203C95">
      <w:pPr>
        <w:rPr>
          <w:rFonts w:ascii="Times New Roman" w:hAnsi="Times New Roman" w:cs="Times New Roman"/>
          <w:lang w:val="en-CA" w:eastAsia="ko-KR"/>
        </w:rPr>
      </w:pPr>
    </w:p>
    <w:p w14:paraId="3CDA2BE6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  <w:bCs/>
          <w:color w:val="111111"/>
          <w:spacing w:val="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pacing w:val="6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3657A08" wp14:editId="5707530E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857250" cy="8572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bc magic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480">
        <w:rPr>
          <w:rFonts w:ascii="Times New Roman" w:hAnsi="Times New Roman" w:cs="Times New Roman"/>
          <w:b/>
          <w:bCs/>
          <w:color w:val="111111"/>
          <w:spacing w:val="6"/>
          <w:shd w:val="clear" w:color="auto" w:fill="FFFFFF"/>
        </w:rPr>
        <w:t>ABC Phonics Make a Word Free - Short Vowel App for Kindergarten and First Grade kids</w:t>
      </w:r>
    </w:p>
    <w:p w14:paraId="18D2E814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  <w:bCs/>
          <w:color w:val="111111"/>
          <w:spacing w:val="6"/>
          <w:shd w:val="clear" w:color="auto" w:fill="FFFFFF"/>
        </w:rPr>
      </w:pPr>
    </w:p>
    <w:p w14:paraId="6E1E12B7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  <w:bCs/>
          <w:color w:val="111111"/>
          <w:spacing w:val="6"/>
          <w:shd w:val="clear" w:color="auto" w:fill="FFFFFF"/>
        </w:rPr>
      </w:pPr>
    </w:p>
    <w:p w14:paraId="12C0F350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  <w:bCs/>
          <w:color w:val="111111"/>
          <w:spacing w:val="6"/>
          <w:shd w:val="clear" w:color="auto" w:fill="FFFFFF"/>
        </w:rPr>
      </w:pPr>
    </w:p>
    <w:p w14:paraId="0F430F38" w14:textId="77777777" w:rsidR="00203C95" w:rsidRDefault="00203C95" w:rsidP="00203C95">
      <w:pPr>
        <w:pStyle w:val="ListParagraph"/>
        <w:rPr>
          <w:rFonts w:ascii="Times New Roman" w:hAnsi="Times New Roman" w:cs="Times New Roman"/>
          <w:b/>
          <w:bCs/>
          <w:color w:val="111111"/>
          <w:spacing w:val="6"/>
          <w:shd w:val="clear" w:color="auto" w:fill="FFFFFF"/>
        </w:rPr>
      </w:pPr>
    </w:p>
    <w:p w14:paraId="1AAB91F1" w14:textId="77777777" w:rsidR="00203C95" w:rsidRPr="00D91480" w:rsidRDefault="00203C95" w:rsidP="00203C95">
      <w:pPr>
        <w:pStyle w:val="ListParagraph"/>
        <w:rPr>
          <w:rFonts w:ascii="Times New Roman" w:hAnsi="Times New Roman" w:cs="Times New Roman"/>
          <w:lang w:val="en-CA" w:eastAsia="ko-KR"/>
        </w:rPr>
      </w:pPr>
    </w:p>
    <w:p w14:paraId="430A7FAD" w14:textId="77777777" w:rsidR="00203C95" w:rsidRPr="00E55E1F" w:rsidRDefault="00203C95" w:rsidP="00203C95">
      <w:pPr>
        <w:pStyle w:val="ListParagraph"/>
        <w:rPr>
          <w:rFonts w:ascii="Times New Roman" w:hAnsi="Times New Roman" w:cs="Times New Roman"/>
          <w:b/>
          <w:color w:val="111111"/>
          <w:spacing w:val="4"/>
        </w:rPr>
      </w:pPr>
      <w:r w:rsidRPr="00E55E1F">
        <w:rPr>
          <w:rFonts w:ascii="Times New Roman" w:hAnsi="Times New Roman" w:cs="Times New Roman"/>
          <w:b/>
          <w:noProof/>
          <w:color w:val="111111"/>
          <w:spacing w:val="4"/>
        </w:rPr>
        <w:drawing>
          <wp:anchor distT="0" distB="0" distL="114300" distR="114300" simplePos="0" relativeHeight="251665408" behindDoc="0" locked="0" layoutInCell="1" allowOverlap="1" wp14:anchorId="4F0A2B3C" wp14:editId="54296CE5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bc magic real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E1F">
        <w:rPr>
          <w:rFonts w:ascii="Times New Roman" w:hAnsi="Times New Roman" w:cs="Times New Roman"/>
          <w:b/>
          <w:color w:val="111111"/>
          <w:spacing w:val="4"/>
        </w:rPr>
        <w:t>ABC MAGIC PHONICS 5-Connecting Sounds and Letters </w:t>
      </w:r>
    </w:p>
    <w:p w14:paraId="04D0E160" w14:textId="77777777" w:rsidR="00203C95" w:rsidRDefault="00203C95" w:rsidP="00203C95">
      <w:pPr>
        <w:pStyle w:val="ListParagraph"/>
        <w:rPr>
          <w:rFonts w:ascii="Times New Roman" w:hAnsi="Times New Roman" w:cs="Times New Roman"/>
          <w:color w:val="111111"/>
          <w:spacing w:val="4"/>
        </w:rPr>
      </w:pPr>
    </w:p>
    <w:p w14:paraId="5C62C4F7" w14:textId="77777777" w:rsidR="00203C95" w:rsidRDefault="00203C95" w:rsidP="00203C95">
      <w:pPr>
        <w:pStyle w:val="ListParagraph"/>
        <w:rPr>
          <w:rFonts w:ascii="Times New Roman" w:hAnsi="Times New Roman" w:cs="Times New Roman"/>
          <w:color w:val="111111"/>
          <w:spacing w:val="4"/>
        </w:rPr>
      </w:pPr>
    </w:p>
    <w:p w14:paraId="542B0E32" w14:textId="77777777" w:rsidR="00203C95" w:rsidRDefault="00203C95" w:rsidP="00203C95">
      <w:pPr>
        <w:pStyle w:val="ListParagraph"/>
        <w:rPr>
          <w:rFonts w:ascii="Times New Roman" w:hAnsi="Times New Roman" w:cs="Times New Roman"/>
          <w:color w:val="111111"/>
          <w:spacing w:val="4"/>
        </w:rPr>
      </w:pPr>
    </w:p>
    <w:p w14:paraId="12CC8589" w14:textId="77777777" w:rsidR="00203C95" w:rsidRDefault="00203C95" w:rsidP="00203C95">
      <w:pPr>
        <w:pStyle w:val="ListParagraph"/>
        <w:rPr>
          <w:rFonts w:ascii="Times New Roman" w:hAnsi="Times New Roman" w:cs="Times New Roman"/>
          <w:color w:val="111111"/>
          <w:spacing w:val="4"/>
        </w:rPr>
      </w:pPr>
    </w:p>
    <w:p w14:paraId="4B2B856D" w14:textId="77777777" w:rsidR="00203C95" w:rsidRDefault="00203C95" w:rsidP="00203C95">
      <w:pPr>
        <w:pStyle w:val="ListParagraph"/>
        <w:rPr>
          <w:rFonts w:ascii="Times New Roman" w:hAnsi="Times New Roman" w:cs="Times New Roman"/>
          <w:lang w:val="en-CA" w:eastAsia="ko-KR"/>
        </w:rPr>
      </w:pPr>
    </w:p>
    <w:p w14:paraId="5FAA8A53" w14:textId="77777777" w:rsidR="00203C95" w:rsidRDefault="00203C95" w:rsidP="00203C95">
      <w:pPr>
        <w:rPr>
          <w:rFonts w:ascii="Times New Roman" w:hAnsi="Times New Roman" w:cs="Times New Roman"/>
          <w:b/>
        </w:rPr>
      </w:pPr>
    </w:p>
    <w:p w14:paraId="2C89894A" w14:textId="77777777" w:rsidR="00203C95" w:rsidRDefault="00203C95" w:rsidP="00203C95">
      <w:pPr>
        <w:rPr>
          <w:rFonts w:ascii="Times New Roman" w:hAnsi="Times New Roman" w:cs="Times New Roman"/>
          <w:b/>
        </w:rPr>
      </w:pPr>
    </w:p>
    <w:p w14:paraId="3364AE61" w14:textId="77777777" w:rsidR="00203C95" w:rsidRDefault="00203C95" w:rsidP="00203C95">
      <w:pPr>
        <w:rPr>
          <w:rFonts w:ascii="Times New Roman" w:hAnsi="Times New Roman" w:cs="Times New Roman"/>
          <w:b/>
        </w:rPr>
      </w:pPr>
    </w:p>
    <w:p w14:paraId="3882988E" w14:textId="77777777" w:rsidR="00203C95" w:rsidRDefault="00203C95" w:rsidP="00203C95">
      <w:pPr>
        <w:rPr>
          <w:rFonts w:ascii="Times New Roman" w:hAnsi="Times New Roman" w:cs="Times New Roman"/>
          <w:b/>
        </w:rPr>
      </w:pPr>
    </w:p>
    <w:p w14:paraId="052346D9" w14:textId="77777777" w:rsidR="00203C95" w:rsidRPr="00D91480" w:rsidRDefault="00203C95" w:rsidP="00203C95">
      <w:pPr>
        <w:rPr>
          <w:rFonts w:ascii="Times New Roman" w:hAnsi="Times New Roman" w:cs="Times New Roman"/>
          <w:b/>
        </w:rPr>
      </w:pPr>
    </w:p>
    <w:p w14:paraId="35619C58" w14:textId="77777777" w:rsidR="00203C95" w:rsidRPr="00D91480" w:rsidRDefault="00203C95" w:rsidP="00203C95">
      <w:pPr>
        <w:rPr>
          <w:rFonts w:ascii="Times New Roman" w:hAnsi="Times New Roman" w:cs="Times New Roman"/>
          <w:b/>
        </w:rPr>
      </w:pPr>
    </w:p>
    <w:p w14:paraId="7CB7A791" w14:textId="77777777" w:rsidR="00203C95" w:rsidRPr="00D91480" w:rsidRDefault="00203C95" w:rsidP="00203C95">
      <w:pPr>
        <w:rPr>
          <w:rFonts w:ascii="Times New Roman" w:hAnsi="Times New Roman" w:cs="Times New Roman"/>
          <w:b/>
        </w:rPr>
      </w:pPr>
    </w:p>
    <w:p w14:paraId="2CA47072" w14:textId="77777777" w:rsidR="00203C95" w:rsidRPr="00D91480" w:rsidRDefault="00203C95" w:rsidP="00203C95">
      <w:pPr>
        <w:rPr>
          <w:rFonts w:ascii="Times New Roman" w:hAnsi="Times New Roman" w:cs="Times New Roman"/>
          <w:b/>
        </w:rPr>
      </w:pPr>
    </w:p>
    <w:p w14:paraId="3B7A882D" w14:textId="77777777" w:rsidR="002312CC" w:rsidRDefault="00203C95"/>
    <w:sectPr w:rsidR="00231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150A"/>
    <w:multiLevelType w:val="hybridMultilevel"/>
    <w:tmpl w:val="1C1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3A7"/>
    <w:multiLevelType w:val="hybridMultilevel"/>
    <w:tmpl w:val="EC86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2E58"/>
    <w:multiLevelType w:val="hybridMultilevel"/>
    <w:tmpl w:val="2EE6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95"/>
    <w:rsid w:val="001B4E31"/>
    <w:rsid w:val="00203C95"/>
    <w:rsid w:val="002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4412"/>
  <w15:chartTrackingRefBased/>
  <w15:docId w15:val="{991D7DFC-9114-4416-B65A-260AB05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95"/>
  </w:style>
  <w:style w:type="paragraph" w:styleId="Heading1">
    <w:name w:val="heading 1"/>
    <w:basedOn w:val="Normal"/>
    <w:next w:val="Normal"/>
    <w:link w:val="Heading1Char"/>
    <w:qFormat/>
    <w:rsid w:val="00203C95"/>
    <w:pPr>
      <w:keepNext/>
      <w:spacing w:after="0" w:line="240" w:lineRule="auto"/>
      <w:jc w:val="center"/>
      <w:outlineLvl w:val="0"/>
    </w:pPr>
    <w:rPr>
      <w:rFonts w:ascii="Impact" w:eastAsia="Batang" w:hAnsi="Impact" w:cs="Times New Roman"/>
      <w:sz w:val="32"/>
      <w:szCs w:val="24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C95"/>
    <w:rPr>
      <w:rFonts w:ascii="Impact" w:eastAsia="Batang" w:hAnsi="Impact" w:cs="Times New Roman"/>
      <w:sz w:val="32"/>
      <w:szCs w:val="24"/>
      <w:lang w:val="en-CA" w:eastAsia="ko-KR"/>
    </w:rPr>
  </w:style>
  <w:style w:type="paragraph" w:styleId="ListParagraph">
    <w:name w:val="List Paragraph"/>
    <w:basedOn w:val="Normal"/>
    <w:uiPriority w:val="34"/>
    <w:qFormat/>
    <w:rsid w:val="00203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C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3C9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" TargetMode="External"/><Relationship Id="rId13" Type="http://schemas.openxmlformats.org/officeDocument/2006/relationships/hyperlink" Target="https://www.kidzone.ws/kindergarten/vowels/index-short-vowels.htm" TargetMode="External"/><Relationship Id="rId18" Type="http://schemas.openxmlformats.org/officeDocument/2006/relationships/hyperlink" Target="http://www.duplaisiralire.com/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yperlink" Target="http://abralite.concordia.ca" TargetMode="External"/><Relationship Id="rId12" Type="http://schemas.openxmlformats.org/officeDocument/2006/relationships/hyperlink" Target="https://www.havefunteaching.com/resources/" TargetMode="External"/><Relationship Id="rId17" Type="http://schemas.openxmlformats.org/officeDocument/2006/relationships/hyperlink" Target="http://www.pepit.be/exercices/maternelles/francais/determinant_lelales/page.html" TargetMode="External"/><Relationship Id="rId25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://carrefour-education.qc.ca/guides_thematiques/premiers_pas_vers_la_lecture_la_conscience_phonologique_sur_le_web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www.tumblebooklibrary.com/Home.aspx?categoryID=13" TargetMode="External"/><Relationship Id="rId11" Type="http://schemas.openxmlformats.org/officeDocument/2006/relationships/hyperlink" Target="http://www.robertmunsch.com/" TargetMode="External"/><Relationship Id="rId24" Type="http://schemas.openxmlformats.org/officeDocument/2006/relationships/image" Target="media/image5.jpg"/><Relationship Id="rId5" Type="http://schemas.openxmlformats.org/officeDocument/2006/relationships/hyperlink" Target="http://www.fcrr.org/resources/resources_sca.html" TargetMode="External"/><Relationship Id="rId15" Type="http://schemas.openxmlformats.org/officeDocument/2006/relationships/hyperlink" Target="http://rseqqca.com/wp-content/uploads/2016/06/Conscience-phonologique.pdf" TargetMode="External"/><Relationship Id="rId23" Type="http://schemas.openxmlformats.org/officeDocument/2006/relationships/image" Target="media/image4.jpg"/><Relationship Id="rId28" Type="http://schemas.openxmlformats.org/officeDocument/2006/relationships/theme" Target="theme/theme1.xml"/><Relationship Id="rId10" Type="http://schemas.openxmlformats.org/officeDocument/2006/relationships/hyperlink" Target="http://www.readingrockets.org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bcya.com/" TargetMode="External"/><Relationship Id="rId14" Type="http://schemas.openxmlformats.org/officeDocument/2006/relationships/hyperlink" Target="http://more2.starfall.com/n/skills/vowels/play.htm?f&amp;redir=www" TargetMode="External"/><Relationship Id="rId22" Type="http://schemas.openxmlformats.org/officeDocument/2006/relationships/hyperlink" Target="http://www.kizphonics.com/phonics-program/1st-grade-level-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3728</Characters>
  <Application>Microsoft Office Word</Application>
  <DocSecurity>0</DocSecurity>
  <Lines>31</Lines>
  <Paragraphs>8</Paragraphs>
  <ScaleCrop>false</ScaleCrop>
  <Company>EMSB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Oanea, Raluca</dc:creator>
  <cp:keywords/>
  <dc:description/>
  <cp:lastModifiedBy>Oanea, Raluca</cp:lastModifiedBy>
  <cp:revision>1</cp:revision>
  <dcterms:created xsi:type="dcterms:W3CDTF">2018-11-16T01:12:00Z</dcterms:created>
  <dcterms:modified xsi:type="dcterms:W3CDTF">2018-11-16T01:14:00Z</dcterms:modified>
</cp:coreProperties>
</file>